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61" w:rsidRDefault="00303161" w:rsidP="00303161">
      <w:pPr>
        <w:shd w:val="clear" w:color="auto" w:fill="FFFFFF"/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Извещение о проведении публичных консультаций в целях оценки регулирующего воздействия проекта постановления </w:t>
      </w:r>
    </w:p>
    <w:p w:rsidR="00303161" w:rsidRDefault="00303161" w:rsidP="00303161">
      <w:pPr>
        <w:shd w:val="clear" w:color="auto" w:fill="FFFFFF"/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Администрации города Воткинска</w:t>
      </w:r>
    </w:p>
    <w:p w:rsidR="00787AC5" w:rsidRPr="00303161" w:rsidRDefault="00303161" w:rsidP="00303161">
      <w:pPr>
        <w:shd w:val="clear" w:color="auto" w:fill="FFFFFF"/>
        <w:spacing w:before="100" w:beforeAutospacing="1" w:after="100" w:afterAutospacing="1" w:line="240" w:lineRule="auto"/>
        <w:ind w:left="-426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ab/>
      </w:r>
      <w:proofErr w:type="gramStart"/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В целях оценки регулирующего воздействия и выявления положений, вводящих избыточные административные и иные ограничения и обязанности для субъектов предпринимательской и (или)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(или) инвестиционной деятельности и бюджетов всех уровней бюджетной системы Российской Федерации, 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Администрация города Воткинска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в соответствии с пунктом 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4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Порядка проведения оценки регулирующего</w:t>
      </w:r>
      <w:proofErr w:type="gramEnd"/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воздействия 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проектов муниципальных правовых актов и экспертизы муниципальных нормативных правовых актов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, утвержденного постановлением Правительства Удмуртской Республики от 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17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ноября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201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5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года №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2343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 проводит публичные консультации. В рамках указанных консультаций все заинтересованные лица могут направить свои предложения и замечания по данному проекту</w:t>
      </w:r>
      <w:r w:rsidR="00907271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постановления</w:t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.</w:t>
      </w:r>
    </w:p>
    <w:p w:rsidR="00787AC5" w:rsidRPr="00303161" w:rsidRDefault="00303161" w:rsidP="00303161">
      <w:pPr>
        <w:shd w:val="clear" w:color="auto" w:fill="FFFFFF"/>
        <w:spacing w:before="100" w:beforeAutospacing="1" w:after="100" w:afterAutospacing="1" w:line="240" w:lineRule="auto"/>
        <w:ind w:left="-426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ab/>
      </w:r>
      <w:r w:rsidR="00787AC5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Сроки проведения публичных консультаций: </w:t>
      </w:r>
      <w:r w:rsidR="00907271" w:rsidRPr="0030316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15 июня</w:t>
      </w:r>
      <w:r w:rsidR="00787AC5" w:rsidRPr="0030316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2016 года – </w:t>
      </w:r>
      <w:r w:rsidR="00D3610C" w:rsidRPr="0030316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1</w:t>
      </w:r>
      <w:r w:rsidR="00787AC5" w:rsidRPr="0030316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ию</w:t>
      </w:r>
      <w:r w:rsidR="00D3610C" w:rsidRPr="0030316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л</w:t>
      </w:r>
      <w:r w:rsidR="00787AC5" w:rsidRPr="00303161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я 2016 года.</w:t>
      </w:r>
    </w:p>
    <w:p w:rsidR="00787AC5" w:rsidRPr="00303161" w:rsidRDefault="00787AC5" w:rsidP="00303161">
      <w:pPr>
        <w:shd w:val="clear" w:color="auto" w:fill="FFFFFF"/>
        <w:spacing w:before="100" w:beforeAutospacing="1" w:after="100" w:afterAutospacing="1" w:line="240" w:lineRule="auto"/>
        <w:ind w:left="-426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При наличии предложений просим заполнить </w:t>
      </w:r>
      <w:r w:rsidR="0026646E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опросный лист</w:t>
      </w:r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и отправить на электронный адрес: </w:t>
      </w:r>
      <w:hyperlink r:id="rId4" w:history="1">
        <w:r w:rsidR="0054516C" w:rsidRPr="003031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peo</w:t>
        </w:r>
        <w:r w:rsidR="0054516C" w:rsidRPr="003031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221@</w:t>
        </w:r>
        <w:r w:rsidRPr="003031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54516C" w:rsidRPr="003031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="0054516C" w:rsidRPr="003031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0316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 </w:t>
        </w:r>
      </w:hyperlink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не позднее </w:t>
      </w:r>
      <w:r w:rsidR="00D3610C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1</w:t>
      </w:r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ию</w:t>
      </w:r>
      <w:r w:rsidR="0054516C"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л</w:t>
      </w:r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я 2016 года.</w:t>
      </w:r>
    </w:p>
    <w:p w:rsidR="00787AC5" w:rsidRPr="00303161" w:rsidRDefault="00787AC5" w:rsidP="00303161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Разработчик не будет иметь возможности проанализировать позиции, направленные ему после указанного срока, а также направленные не в соответствии с прилагаемой формой. </w:t>
      </w:r>
    </w:p>
    <w:p w:rsidR="00FE6690" w:rsidRPr="00303161" w:rsidRDefault="00787AC5" w:rsidP="00303161">
      <w:pPr>
        <w:jc w:val="both"/>
        <w:rPr>
          <w:rFonts w:ascii="Times New Roman" w:hAnsi="Times New Roman" w:cs="Times New Roman"/>
          <w:sz w:val="28"/>
          <w:szCs w:val="28"/>
        </w:rPr>
      </w:pPr>
      <w:r w:rsidRPr="00303161"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  <w:lang w:eastAsia="ru-RU"/>
        </w:rPr>
        <w:t>Уведомление и прилагаемые материалы:</w:t>
      </w:r>
      <w:r w:rsidR="0054516C" w:rsidRPr="00303161">
        <w:rPr>
          <w:rFonts w:ascii="Times New Roman" w:eastAsia="Times New Roman" w:hAnsi="Times New Roman" w:cs="Times New Roman"/>
          <w:color w:val="052635"/>
          <w:sz w:val="28"/>
          <w:szCs w:val="28"/>
          <w:shd w:val="clear" w:color="auto" w:fill="FFFFFF"/>
          <w:lang w:eastAsia="ru-RU"/>
        </w:rPr>
        <w:t xml:space="preserve"> </w:t>
      </w:r>
      <w:r w:rsidR="0054516C" w:rsidRPr="00303161">
        <w:rPr>
          <w:rFonts w:ascii="Times New Roman" w:eastAsia="Times New Roman" w:hAnsi="Times New Roman" w:cs="Times New Roman"/>
          <w:color w:val="052635"/>
          <w:sz w:val="28"/>
          <w:szCs w:val="28"/>
          <w:u w:val="single"/>
          <w:shd w:val="clear" w:color="auto" w:fill="FFFFFF"/>
          <w:lang w:eastAsia="ru-RU"/>
        </w:rPr>
        <w:t>здесь</w:t>
      </w:r>
    </w:p>
    <w:sectPr w:rsidR="00FE6690" w:rsidRPr="00303161" w:rsidSect="00FE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AC5"/>
    <w:rsid w:val="00054969"/>
    <w:rsid w:val="0026646E"/>
    <w:rsid w:val="002873F7"/>
    <w:rsid w:val="002B18E4"/>
    <w:rsid w:val="00303161"/>
    <w:rsid w:val="003D770D"/>
    <w:rsid w:val="004122FC"/>
    <w:rsid w:val="00543582"/>
    <w:rsid w:val="0054516C"/>
    <w:rsid w:val="005D193D"/>
    <w:rsid w:val="00787AC5"/>
    <w:rsid w:val="008A4F31"/>
    <w:rsid w:val="00907271"/>
    <w:rsid w:val="009940E8"/>
    <w:rsid w:val="00AA191B"/>
    <w:rsid w:val="00B66782"/>
    <w:rsid w:val="00D3610C"/>
    <w:rsid w:val="00F35C75"/>
    <w:rsid w:val="00FE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7AC5"/>
  </w:style>
  <w:style w:type="character" w:styleId="a4">
    <w:name w:val="Hyperlink"/>
    <w:basedOn w:val="a0"/>
    <w:uiPriority w:val="99"/>
    <w:semiHidden/>
    <w:unhideWhenUsed/>
    <w:rsid w:val="00787A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a@economy.udmli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Atkina</dc:creator>
  <cp:keywords/>
  <dc:description/>
  <cp:lastModifiedBy>Atkina</cp:lastModifiedBy>
  <cp:revision>11</cp:revision>
  <cp:lastPrinted>2016-06-10T12:14:00Z</cp:lastPrinted>
  <dcterms:created xsi:type="dcterms:W3CDTF">2016-05-31T09:03:00Z</dcterms:created>
  <dcterms:modified xsi:type="dcterms:W3CDTF">2016-06-14T05:55:00Z</dcterms:modified>
</cp:coreProperties>
</file>